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sz w:val="44"/>
          <w:szCs w:val="44"/>
        </w:rPr>
      </w:pPr>
      <w:r w:rsidDel="00000000" w:rsidR="00000000" w:rsidRPr="00000000">
        <w:rPr>
          <w:rFonts w:ascii="Arial" w:cs="Arial" w:eastAsia="Arial" w:hAnsi="Arial"/>
          <w:sz w:val="44"/>
          <w:szCs w:val="44"/>
          <w:rtl w:val="0"/>
        </w:rPr>
        <w:t xml:space="preserve">Briargate Farmers Market</w:t>
      </w:r>
    </w:p>
    <w:p w:rsidR="00000000" w:rsidDel="00000000" w:rsidP="00000000" w:rsidRDefault="00000000" w:rsidRPr="00000000" w14:paraId="00000003">
      <w:pPr>
        <w:spacing w:after="0" w:line="240" w:lineRule="auto"/>
        <w:jc w:val="center"/>
        <w:rPr>
          <w:rFonts w:ascii="Arial" w:cs="Arial" w:eastAsia="Arial" w:hAnsi="Arial"/>
          <w:sz w:val="44"/>
          <w:szCs w:val="44"/>
        </w:rPr>
      </w:pPr>
      <w:r w:rsidDel="00000000" w:rsidR="00000000" w:rsidRPr="00000000">
        <w:rPr>
          <w:rFonts w:ascii="Arial" w:cs="Arial" w:eastAsia="Arial" w:hAnsi="Arial"/>
          <w:sz w:val="28"/>
          <w:szCs w:val="28"/>
          <w:rtl w:val="0"/>
        </w:rPr>
        <w:t xml:space="preserve">7610 North Union  </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Colorado Springs, CO 80920</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                                             Application Form   </w:t>
      </w:r>
    </w:p>
    <w:p w:rsidR="00000000" w:rsidDel="00000000" w:rsidP="00000000" w:rsidRDefault="00000000" w:rsidRPr="00000000" w14:paraId="00000006">
      <w:pPr>
        <w:rPr>
          <w:sz w:val="28"/>
          <w:szCs w:val="28"/>
        </w:rPr>
      </w:pPr>
      <w:r w:rsidDel="00000000" w:rsidR="00000000" w:rsidRPr="00000000">
        <w:rPr>
          <w:rFonts w:ascii="Arial" w:cs="Arial" w:eastAsia="Arial" w:hAnsi="Arial"/>
          <w:sz w:val="28"/>
          <w:szCs w:val="28"/>
          <w:rtl w:val="0"/>
        </w:rPr>
        <w:t xml:space="preserve">The Market will run every Wednesday beginning May 27th through September 30th, 2026.  Market hours will run from 9:00 am to 2:00pm with set up beginning at 7:00am to be complete by 9:00am.  Tear down to start no earlier than 2:00 pm. </w:t>
      </w:r>
      <w:r w:rsidDel="00000000" w:rsidR="00000000" w:rsidRPr="00000000">
        <w:rPr>
          <w:sz w:val="28"/>
          <w:szCs w:val="28"/>
          <w:rtl w:val="0"/>
        </w:rPr>
        <w:t xml:space="preserve">Booth rent of $25.00 per day on a 10 X 10 space with rent to be paid on the day of the market. </w:t>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If more than one space is required please contact Market Management.</w:t>
      </w:r>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Name____________________________________________________</w:t>
      </w:r>
    </w:p>
    <w:p w:rsidR="00000000" w:rsidDel="00000000" w:rsidP="00000000" w:rsidRDefault="00000000" w:rsidRPr="00000000" w14:paraId="00000009">
      <w:pPr>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Business name: </w:t>
      </w:r>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0A">
      <w:pPr>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Email: </w:t>
      </w:r>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Telephone Number:</w:t>
      </w:r>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Home: </w:t>
      </w:r>
      <w:r w:rsidDel="00000000" w:rsidR="00000000" w:rsidRPr="00000000">
        <w:rPr>
          <w:rFonts w:ascii="Arial" w:cs="Arial" w:eastAsia="Arial" w:hAnsi="Arial"/>
          <w:sz w:val="28"/>
          <w:szCs w:val="28"/>
          <w:u w:val="single"/>
          <w:rtl w:val="0"/>
        </w:rPr>
        <w:t xml:space="preserve">                           .</w:t>
      </w:r>
      <w:r w:rsidDel="00000000" w:rsidR="00000000" w:rsidRPr="00000000">
        <w:rPr>
          <w:rFonts w:ascii="Arial" w:cs="Arial" w:eastAsia="Arial" w:hAnsi="Arial"/>
          <w:sz w:val="28"/>
          <w:szCs w:val="28"/>
          <w:rtl w:val="0"/>
        </w:rPr>
        <w:t xml:space="preserve">  Cell: </w:t>
      </w:r>
      <w:r w:rsidDel="00000000" w:rsidR="00000000" w:rsidRPr="00000000">
        <w:rPr>
          <w:rFonts w:ascii="Arial" w:cs="Arial" w:eastAsia="Arial" w:hAnsi="Arial"/>
          <w:sz w:val="28"/>
          <w:szCs w:val="28"/>
          <w:u w:val="single"/>
          <w:rtl w:val="0"/>
        </w:rPr>
        <w:t xml:space="preserve">                        .</w:t>
      </w:r>
      <w:r w:rsidDel="00000000" w:rsidR="00000000" w:rsidRPr="00000000">
        <w:rPr>
          <w:rFonts w:ascii="Arial" w:cs="Arial" w:eastAsia="Arial" w:hAnsi="Arial"/>
          <w:sz w:val="28"/>
          <w:szCs w:val="28"/>
          <w:rtl w:val="0"/>
        </w:rPr>
        <w:t xml:space="preserve">  Other: </w:t>
      </w:r>
      <w:r w:rsidDel="00000000" w:rsidR="00000000" w:rsidRPr="00000000">
        <w:rPr>
          <w:rFonts w:ascii="Arial" w:cs="Arial" w:eastAsia="Arial" w:hAnsi="Arial"/>
          <w:sz w:val="28"/>
          <w:szCs w:val="28"/>
          <w:u w:val="single"/>
          <w:rtl w:val="0"/>
        </w:rPr>
        <w:t xml:space="preserve">                         .</w:t>
      </w: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Mailing address:</w:t>
        <w:tab/>
        <w:t xml:space="preserve"> </w:t>
      </w:r>
      <w:r w:rsidDel="00000000" w:rsidR="00000000" w:rsidRPr="00000000">
        <w:rPr>
          <w:rFonts w:ascii="Arial" w:cs="Arial" w:eastAsia="Arial" w:hAnsi="Arial"/>
          <w:sz w:val="28"/>
          <w:szCs w:val="28"/>
          <w:u w:val="single"/>
          <w:rtl w:val="0"/>
        </w:rPr>
        <w:t xml:space="preserve">                                                                                    .</w:t>
      </w:r>
      <w:r w:rsidDel="00000000" w:rsidR="00000000" w:rsidRPr="00000000">
        <w:rPr>
          <w:rtl w:val="0"/>
        </w:rPr>
      </w:r>
    </w:p>
    <w:p w:rsidR="00000000" w:rsidDel="00000000" w:rsidP="00000000" w:rsidRDefault="00000000" w:rsidRPr="00000000" w14:paraId="0000000E">
      <w:pPr>
        <w:rPr>
          <w:rFonts w:ascii="Arial" w:cs="Arial" w:eastAsia="Arial" w:hAnsi="Arial"/>
          <w:sz w:val="28"/>
          <w:szCs w:val="28"/>
          <w:u w:val="single"/>
        </w:rPr>
      </w:pPr>
      <w:r w:rsidDel="00000000" w:rsidR="00000000" w:rsidRPr="00000000">
        <w:rPr>
          <w:rFonts w:ascii="Arial" w:cs="Arial" w:eastAsia="Arial" w:hAnsi="Arial"/>
          <w:sz w:val="28"/>
          <w:szCs w:val="28"/>
          <w:rtl w:val="0"/>
        </w:rPr>
        <w:tab/>
        <w:tab/>
        <w:tab/>
        <w:t xml:space="preserve"> </w:t>
      </w:r>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0F">
      <w:pPr>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Item – Category of product you are selling: </w:t>
      </w:r>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                                                                                                                 .</w:t>
      </w:r>
      <w:r w:rsidDel="00000000" w:rsidR="00000000" w:rsidRPr="00000000">
        <w:rPr>
          <w:rtl w:val="0"/>
        </w:rPr>
      </w:r>
    </w:p>
    <w:p w:rsidR="00000000" w:rsidDel="00000000" w:rsidP="00000000" w:rsidRDefault="00000000" w:rsidRPr="00000000" w14:paraId="00000011">
      <w:pPr>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Tax License # </w:t>
      </w:r>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12">
      <w:pPr>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Health Department or Commissary Permit: </w:t>
      </w:r>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13">
      <w:pPr>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Circle dates of expected participation:</w:t>
      </w:r>
    </w:p>
    <w:p w:rsidR="00000000" w:rsidDel="00000000" w:rsidP="00000000" w:rsidRDefault="00000000" w:rsidRPr="00000000" w14:paraId="0000001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Wednesday</w:t>
      </w:r>
    </w:p>
    <w:p w:rsidR="00000000" w:rsidDel="00000000" w:rsidP="00000000" w:rsidRDefault="00000000" w:rsidRPr="00000000" w14:paraId="00000016">
      <w:pPr>
        <w:rPr>
          <w:rFonts w:ascii="Arial" w:cs="Arial" w:eastAsia="Arial" w:hAnsi="Arial"/>
          <w:sz w:val="28"/>
          <w:szCs w:val="28"/>
        </w:rPr>
      </w:pPr>
      <w:r w:rsidDel="00000000" w:rsidR="00000000" w:rsidRPr="00000000">
        <w:rPr>
          <w:rFonts w:ascii="Arial" w:cs="Arial" w:eastAsia="Arial" w:hAnsi="Arial"/>
          <w:b w:val="1"/>
          <w:bCs w:val="1"/>
          <w:sz w:val="28"/>
          <w:szCs w:val="28"/>
          <w:rtl w:val="0"/>
        </w:rPr>
        <w:tab/>
        <w:tab/>
        <w:t xml:space="preserve">      </w:t>
      </w:r>
      <w:r w:rsidDel="00000000" w:rsidR="00000000" w:rsidRPr="00000000">
        <w:rPr>
          <w:rtl w:val="0"/>
        </w:rPr>
      </w:r>
    </w:p>
    <w:tbl>
      <w:tblPr>
        <w:tblStyle w:val="Table1"/>
        <w:tblW w:w="77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260"/>
        <w:gridCol w:w="1260"/>
        <w:gridCol w:w="1472"/>
        <w:gridCol w:w="1260"/>
        <w:gridCol w:w="1260"/>
        <w:tblGridChange w:id="0">
          <w:tblGrid>
            <w:gridCol w:w="1260"/>
            <w:gridCol w:w="1260"/>
            <w:gridCol w:w="1260"/>
            <w:gridCol w:w="1472"/>
            <w:gridCol w:w="1260"/>
            <w:gridCol w:w="1260"/>
          </w:tblGrid>
        </w:tblGridChange>
      </w:tblGrid>
      <w:tr>
        <w:trPr>
          <w:cantSplit w:val="0"/>
          <w:trHeight w:val="295" w:hRule="atLeast"/>
          <w:tblHeader w:val="0"/>
        </w:trPr>
        <w:tc>
          <w:tcPr>
            <w:shd w:fill="auto" w:val="clear"/>
            <w:vAlign w:val="bottom"/>
          </w:tcPr>
          <w:p w:rsidR="00000000" w:rsidDel="00000000" w:rsidP="00000000" w:rsidRDefault="00000000" w:rsidRPr="00000000" w14:paraId="00000017">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May</w:t>
            </w:r>
          </w:p>
        </w:tc>
        <w:tc>
          <w:tcPr>
            <w:shd w:fill="auto" w:val="clear"/>
            <w:vAlign w:val="bottom"/>
          </w:tcPr>
          <w:p w:rsidR="00000000" w:rsidDel="00000000" w:rsidP="00000000" w:rsidRDefault="00000000" w:rsidRPr="00000000" w14:paraId="00000018">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June</w:t>
            </w:r>
          </w:p>
        </w:tc>
        <w:tc>
          <w:tcPr>
            <w:shd w:fill="auto" w:val="clear"/>
            <w:vAlign w:val="bottom"/>
          </w:tcPr>
          <w:p w:rsidR="00000000" w:rsidDel="00000000" w:rsidP="00000000" w:rsidRDefault="00000000" w:rsidRPr="00000000" w14:paraId="00000019">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July</w:t>
            </w:r>
          </w:p>
        </w:tc>
        <w:tc>
          <w:tcPr>
            <w:shd w:fill="auto" w:val="clear"/>
            <w:vAlign w:val="bottom"/>
          </w:tcPr>
          <w:p w:rsidR="00000000" w:rsidDel="00000000" w:rsidP="00000000" w:rsidRDefault="00000000" w:rsidRPr="00000000" w14:paraId="0000001A">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August</w:t>
            </w:r>
          </w:p>
        </w:tc>
        <w:tc>
          <w:tcPr>
            <w:shd w:fill="auto" w:val="clear"/>
            <w:vAlign w:val="bottom"/>
          </w:tcPr>
          <w:p w:rsidR="00000000" w:rsidDel="00000000" w:rsidP="00000000" w:rsidRDefault="00000000" w:rsidRPr="00000000" w14:paraId="0000001B">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Sept</w:t>
            </w:r>
          </w:p>
        </w:tc>
        <w:tc>
          <w:tcPr>
            <w:shd w:fill="auto" w:val="clear"/>
            <w:vAlign w:val="bottom"/>
          </w:tcPr>
          <w:p w:rsidR="00000000" w:rsidDel="00000000" w:rsidP="00000000" w:rsidRDefault="00000000" w:rsidRPr="00000000" w14:paraId="0000001C">
            <w:pPr>
              <w:rPr>
                <w:rFonts w:ascii="Arial" w:cs="Arial" w:eastAsia="Arial" w:hAnsi="Arial"/>
                <w:b w:val="1"/>
                <w:bCs w:val="1"/>
                <w:sz w:val="28"/>
                <w:szCs w:val="28"/>
              </w:rPr>
            </w:pPr>
            <w:r w:rsidDel="00000000" w:rsidR="00000000" w:rsidRPr="00000000">
              <w:rPr>
                <w:rtl w:val="0"/>
              </w:rPr>
            </w:r>
          </w:p>
        </w:tc>
      </w:tr>
      <w:tr>
        <w:trPr>
          <w:cantSplit w:val="0"/>
          <w:trHeight w:val="295" w:hRule="atLeast"/>
          <w:tblHeader w:val="0"/>
        </w:trPr>
        <w:tc>
          <w:tcPr>
            <w:shd w:fill="auto" w:val="clear"/>
            <w:vAlign w:val="bottom"/>
          </w:tcPr>
          <w:p w:rsidR="00000000" w:rsidDel="00000000" w:rsidP="00000000" w:rsidRDefault="00000000" w:rsidRPr="00000000" w14:paraId="0000001D">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27</w:t>
            </w:r>
          </w:p>
        </w:tc>
        <w:tc>
          <w:tcPr>
            <w:shd w:fill="auto" w:val="clear"/>
            <w:vAlign w:val="bottom"/>
          </w:tcPr>
          <w:p w:rsidR="00000000" w:rsidDel="00000000" w:rsidP="00000000" w:rsidRDefault="00000000" w:rsidRPr="00000000" w14:paraId="0000001E">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3</w:t>
            </w:r>
          </w:p>
        </w:tc>
        <w:tc>
          <w:tcPr>
            <w:shd w:fill="auto" w:val="clear"/>
            <w:vAlign w:val="bottom"/>
          </w:tcPr>
          <w:p w:rsidR="00000000" w:rsidDel="00000000" w:rsidP="00000000" w:rsidRDefault="00000000" w:rsidRPr="00000000" w14:paraId="0000001F">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w:t>
            </w:r>
          </w:p>
        </w:tc>
        <w:tc>
          <w:tcPr>
            <w:shd w:fill="auto" w:val="clear"/>
            <w:vAlign w:val="bottom"/>
          </w:tcPr>
          <w:p w:rsidR="00000000" w:rsidDel="00000000" w:rsidP="00000000" w:rsidRDefault="00000000" w:rsidRPr="00000000" w14:paraId="00000020">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5</w:t>
            </w:r>
          </w:p>
        </w:tc>
        <w:tc>
          <w:tcPr>
            <w:shd w:fill="auto" w:val="clear"/>
            <w:vAlign w:val="bottom"/>
          </w:tcPr>
          <w:p w:rsidR="00000000" w:rsidDel="00000000" w:rsidP="00000000" w:rsidRDefault="00000000" w:rsidRPr="00000000" w14:paraId="0000002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w:t>
            </w:r>
          </w:p>
        </w:tc>
        <w:tc>
          <w:tcPr>
            <w:shd w:fill="auto" w:val="clear"/>
            <w:vAlign w:val="bottom"/>
          </w:tcPr>
          <w:p w:rsidR="00000000" w:rsidDel="00000000" w:rsidP="00000000" w:rsidRDefault="00000000" w:rsidRPr="00000000" w14:paraId="00000022">
            <w:pPr>
              <w:rPr>
                <w:rFonts w:ascii="Arial" w:cs="Arial" w:eastAsia="Arial" w:hAnsi="Arial"/>
                <w:b w:val="1"/>
                <w:bCs w:val="1"/>
                <w:sz w:val="28"/>
                <w:szCs w:val="28"/>
              </w:rPr>
            </w:pPr>
            <w:r w:rsidDel="00000000" w:rsidR="00000000" w:rsidRPr="00000000">
              <w:rPr>
                <w:rtl w:val="0"/>
              </w:rPr>
            </w:r>
          </w:p>
        </w:tc>
      </w:tr>
      <w:tr>
        <w:trPr>
          <w:cantSplit w:val="0"/>
          <w:trHeight w:val="295" w:hRule="atLeast"/>
          <w:tblHeader w:val="0"/>
        </w:trPr>
        <w:tc>
          <w:tcPr>
            <w:shd w:fill="auto" w:val="clear"/>
            <w:vAlign w:val="bottom"/>
          </w:tcPr>
          <w:p w:rsidR="00000000" w:rsidDel="00000000" w:rsidP="00000000" w:rsidRDefault="00000000" w:rsidRPr="00000000" w14:paraId="00000023">
            <w:pPr>
              <w:rPr>
                <w:rFonts w:ascii="Arial" w:cs="Arial" w:eastAsia="Arial" w:hAnsi="Arial"/>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2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10</w:t>
            </w:r>
          </w:p>
        </w:tc>
        <w:tc>
          <w:tcPr>
            <w:shd w:fill="auto" w:val="clear"/>
            <w:vAlign w:val="bottom"/>
          </w:tcPr>
          <w:p w:rsidR="00000000" w:rsidDel="00000000" w:rsidP="00000000" w:rsidRDefault="00000000" w:rsidRPr="00000000" w14:paraId="00000025">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8</w:t>
            </w:r>
          </w:p>
        </w:tc>
        <w:tc>
          <w:tcPr>
            <w:shd w:fill="auto" w:val="clear"/>
            <w:vAlign w:val="bottom"/>
          </w:tcPr>
          <w:p w:rsidR="00000000" w:rsidDel="00000000" w:rsidP="00000000" w:rsidRDefault="00000000" w:rsidRPr="00000000" w14:paraId="00000026">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12</w:t>
            </w:r>
          </w:p>
        </w:tc>
        <w:tc>
          <w:tcPr>
            <w:shd w:fill="auto" w:val="clear"/>
            <w:vAlign w:val="bottom"/>
          </w:tcPr>
          <w:p w:rsidR="00000000" w:rsidDel="00000000" w:rsidP="00000000" w:rsidRDefault="00000000" w:rsidRPr="00000000" w14:paraId="00000027">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9</w:t>
            </w:r>
          </w:p>
        </w:tc>
        <w:tc>
          <w:tcPr>
            <w:shd w:fill="auto" w:val="clear"/>
            <w:vAlign w:val="bottom"/>
          </w:tcPr>
          <w:p w:rsidR="00000000" w:rsidDel="00000000" w:rsidP="00000000" w:rsidRDefault="00000000" w:rsidRPr="00000000" w14:paraId="00000028">
            <w:pPr>
              <w:rPr>
                <w:rFonts w:ascii="Arial" w:cs="Arial" w:eastAsia="Arial" w:hAnsi="Arial"/>
                <w:b w:val="1"/>
                <w:bCs w:val="1"/>
                <w:sz w:val="28"/>
                <w:szCs w:val="28"/>
              </w:rPr>
            </w:pPr>
            <w:r w:rsidDel="00000000" w:rsidR="00000000" w:rsidRPr="00000000">
              <w:rPr>
                <w:rtl w:val="0"/>
              </w:rPr>
            </w:r>
          </w:p>
        </w:tc>
      </w:tr>
      <w:tr>
        <w:trPr>
          <w:cantSplit w:val="0"/>
          <w:trHeight w:val="295" w:hRule="atLeast"/>
          <w:tblHeader w:val="0"/>
        </w:trPr>
        <w:tc>
          <w:tcPr>
            <w:shd w:fill="auto" w:val="clear"/>
            <w:vAlign w:val="bottom"/>
          </w:tcPr>
          <w:p w:rsidR="00000000" w:rsidDel="00000000" w:rsidP="00000000" w:rsidRDefault="00000000" w:rsidRPr="00000000" w14:paraId="00000029">
            <w:pPr>
              <w:rPr>
                <w:rFonts w:ascii="Arial" w:cs="Arial" w:eastAsia="Arial" w:hAnsi="Arial"/>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2A">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17</w:t>
            </w:r>
          </w:p>
        </w:tc>
        <w:tc>
          <w:tcPr>
            <w:shd w:fill="auto" w:val="clear"/>
            <w:vAlign w:val="bottom"/>
          </w:tcPr>
          <w:p w:rsidR="00000000" w:rsidDel="00000000" w:rsidP="00000000" w:rsidRDefault="00000000" w:rsidRPr="00000000" w14:paraId="0000002B">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15</w:t>
            </w:r>
          </w:p>
        </w:tc>
        <w:tc>
          <w:tcPr>
            <w:shd w:fill="auto" w:val="clear"/>
            <w:vAlign w:val="bottom"/>
          </w:tcPr>
          <w:p w:rsidR="00000000" w:rsidDel="00000000" w:rsidP="00000000" w:rsidRDefault="00000000" w:rsidRPr="00000000" w14:paraId="0000002C">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19</w:t>
            </w:r>
          </w:p>
        </w:tc>
        <w:tc>
          <w:tcPr>
            <w:shd w:fill="auto" w:val="clear"/>
            <w:vAlign w:val="bottom"/>
          </w:tcPr>
          <w:p w:rsidR="00000000" w:rsidDel="00000000" w:rsidP="00000000" w:rsidRDefault="00000000" w:rsidRPr="00000000" w14:paraId="0000002D">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16</w:t>
            </w:r>
          </w:p>
        </w:tc>
        <w:tc>
          <w:tcPr>
            <w:shd w:fill="auto" w:val="clear"/>
            <w:vAlign w:val="bottom"/>
          </w:tcPr>
          <w:p w:rsidR="00000000" w:rsidDel="00000000" w:rsidP="00000000" w:rsidRDefault="00000000" w:rsidRPr="00000000" w14:paraId="0000002E">
            <w:pPr>
              <w:rPr>
                <w:rFonts w:ascii="Arial" w:cs="Arial" w:eastAsia="Arial" w:hAnsi="Arial"/>
                <w:b w:val="1"/>
                <w:bCs w:val="1"/>
                <w:sz w:val="28"/>
                <w:szCs w:val="28"/>
              </w:rPr>
            </w:pPr>
            <w:r w:rsidDel="00000000" w:rsidR="00000000" w:rsidRPr="00000000">
              <w:rPr>
                <w:rtl w:val="0"/>
              </w:rPr>
            </w:r>
          </w:p>
        </w:tc>
      </w:tr>
      <w:tr>
        <w:trPr>
          <w:cantSplit w:val="0"/>
          <w:trHeight w:val="295" w:hRule="atLeast"/>
          <w:tblHeader w:val="0"/>
        </w:trPr>
        <w:tc>
          <w:tcPr>
            <w:shd w:fill="auto" w:val="clear"/>
            <w:vAlign w:val="bottom"/>
          </w:tcPr>
          <w:p w:rsidR="00000000" w:rsidDel="00000000" w:rsidP="00000000" w:rsidRDefault="00000000" w:rsidRPr="00000000" w14:paraId="0000002F">
            <w:pPr>
              <w:rPr>
                <w:rFonts w:ascii="Arial" w:cs="Arial" w:eastAsia="Arial" w:hAnsi="Arial"/>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0">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24</w:t>
            </w:r>
          </w:p>
        </w:tc>
        <w:tc>
          <w:tcPr>
            <w:shd w:fill="auto" w:val="clear"/>
            <w:vAlign w:val="bottom"/>
          </w:tcPr>
          <w:p w:rsidR="00000000" w:rsidDel="00000000" w:rsidP="00000000" w:rsidRDefault="00000000" w:rsidRPr="00000000" w14:paraId="0000003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22</w:t>
            </w:r>
          </w:p>
        </w:tc>
        <w:tc>
          <w:tcPr>
            <w:shd w:fill="auto" w:val="clear"/>
            <w:vAlign w:val="bottom"/>
          </w:tcPr>
          <w:p w:rsidR="00000000" w:rsidDel="00000000" w:rsidP="00000000" w:rsidRDefault="00000000" w:rsidRPr="00000000" w14:paraId="00000032">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26</w:t>
            </w:r>
          </w:p>
        </w:tc>
        <w:tc>
          <w:tcPr>
            <w:shd w:fill="auto" w:val="clear"/>
            <w:vAlign w:val="bottom"/>
          </w:tcPr>
          <w:p w:rsidR="00000000" w:rsidDel="00000000" w:rsidP="00000000" w:rsidRDefault="00000000" w:rsidRPr="00000000" w14:paraId="00000033">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23</w:t>
            </w:r>
          </w:p>
        </w:tc>
        <w:tc>
          <w:tcPr>
            <w:shd w:fill="auto" w:val="clear"/>
            <w:vAlign w:val="bottom"/>
          </w:tcPr>
          <w:p w:rsidR="00000000" w:rsidDel="00000000" w:rsidP="00000000" w:rsidRDefault="00000000" w:rsidRPr="00000000" w14:paraId="00000034">
            <w:pPr>
              <w:rPr>
                <w:rFonts w:ascii="Arial" w:cs="Arial" w:eastAsia="Arial" w:hAnsi="Arial"/>
                <w:b w:val="1"/>
                <w:bCs w:val="1"/>
                <w:sz w:val="28"/>
                <w:szCs w:val="28"/>
              </w:rPr>
            </w:pPr>
            <w:r w:rsidDel="00000000" w:rsidR="00000000" w:rsidRPr="00000000">
              <w:rPr>
                <w:rtl w:val="0"/>
              </w:rPr>
            </w:r>
          </w:p>
        </w:tc>
      </w:tr>
      <w:tr>
        <w:trPr>
          <w:cantSplit w:val="0"/>
          <w:trHeight w:val="295" w:hRule="atLeast"/>
          <w:tblHeader w:val="0"/>
        </w:trPr>
        <w:tc>
          <w:tcPr>
            <w:shd w:fill="auto" w:val="clear"/>
            <w:vAlign w:val="bottom"/>
          </w:tcPr>
          <w:p w:rsidR="00000000" w:rsidDel="00000000" w:rsidP="00000000" w:rsidRDefault="00000000" w:rsidRPr="00000000" w14:paraId="00000035">
            <w:pPr>
              <w:rPr>
                <w:rFonts w:ascii="Arial" w:cs="Arial" w:eastAsia="Arial" w:hAnsi="Arial"/>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6">
            <w:pPr>
              <w:rPr>
                <w:rFonts w:ascii="Arial" w:cs="Arial" w:eastAsia="Arial" w:hAnsi="Arial"/>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7">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29</w:t>
            </w:r>
          </w:p>
        </w:tc>
        <w:tc>
          <w:tcPr>
            <w:shd w:fill="auto" w:val="clear"/>
            <w:vAlign w:val="bottom"/>
          </w:tcPr>
          <w:p w:rsidR="00000000" w:rsidDel="00000000" w:rsidP="00000000" w:rsidRDefault="00000000" w:rsidRPr="00000000" w14:paraId="00000038">
            <w:pPr>
              <w:rPr>
                <w:rFonts w:ascii="Arial" w:cs="Arial" w:eastAsia="Arial" w:hAnsi="Arial"/>
                <w:b w:val="1"/>
                <w:bCs w:val="1"/>
                <w:sz w:val="28"/>
                <w:szCs w:val="28"/>
              </w:rPr>
            </w:pPr>
            <w:r w:rsidDel="00000000" w:rsidR="00000000" w:rsidRPr="00000000">
              <w:rPr>
                <w:rtl w:val="0"/>
              </w:rPr>
            </w:r>
          </w:p>
        </w:tc>
        <w:tc>
          <w:tcPr>
            <w:shd w:fill="auto" w:val="clear"/>
            <w:vAlign w:val="bottom"/>
          </w:tcPr>
          <w:p w:rsidR="00000000" w:rsidDel="00000000" w:rsidP="00000000" w:rsidRDefault="00000000" w:rsidRPr="00000000" w14:paraId="00000039">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30</w:t>
            </w:r>
          </w:p>
        </w:tc>
        <w:tc>
          <w:tcPr>
            <w:shd w:fill="auto" w:val="clear"/>
            <w:vAlign w:val="bottom"/>
          </w:tcPr>
          <w:p w:rsidR="00000000" w:rsidDel="00000000" w:rsidP="00000000" w:rsidRDefault="00000000" w:rsidRPr="00000000" w14:paraId="0000003A">
            <w:pPr>
              <w:rPr>
                <w:rFonts w:ascii="Arial" w:cs="Arial" w:eastAsia="Arial" w:hAnsi="Arial"/>
                <w:b w:val="1"/>
                <w:bCs w:val="1"/>
                <w:sz w:val="28"/>
                <w:szCs w:val="28"/>
              </w:rPr>
            </w:pPr>
            <w:r w:rsidDel="00000000" w:rsidR="00000000" w:rsidRPr="00000000">
              <w:rPr>
                <w:rtl w:val="0"/>
              </w:rPr>
            </w:r>
          </w:p>
        </w:tc>
      </w:tr>
    </w:tbl>
    <w:p w:rsidR="00000000" w:rsidDel="00000000" w:rsidP="00000000" w:rsidRDefault="00000000" w:rsidRPr="00000000" w14:paraId="0000003B">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Vendors are to park in designated vendor areas. Trash bins are for customer use, vendors are to take their trash home at the end of day. There is no smoking. Weights are required on all tents. No spikes allowed in the parking lot. There is to be no early tear down unless earlier approved by mgt. We reserve the right to refuse any applicant. By signing you acknowledge these rules.</w:t>
      </w:r>
    </w:p>
    <w:p w:rsidR="00000000" w:rsidDel="00000000" w:rsidP="00000000" w:rsidRDefault="00000000" w:rsidRPr="00000000" w14:paraId="0000003D">
      <w:pPr>
        <w:rPr>
          <w:rFonts w:ascii="Arial" w:cs="Arial" w:eastAsia="Arial" w:hAnsi="Arial"/>
          <w:sz w:val="28"/>
          <w:szCs w:val="28"/>
        </w:rPr>
      </w:pPr>
      <w:r w:rsidDel="00000000" w:rsidR="00000000" w:rsidRPr="00000000">
        <w:rPr>
          <w:rFonts w:ascii="Arial" w:cs="Arial" w:eastAsia="Arial" w:hAnsi="Arial"/>
          <w:sz w:val="28"/>
          <w:szCs w:val="28"/>
          <w:rtl w:val="0"/>
        </w:rPr>
        <w:t xml:space="preserve">I agree to indemnify and hold harmless this market from all liability, loss damages, and injuries arising out of or related to my business at this market.   </w:t>
      </w:r>
    </w:p>
    <w:p w:rsidR="00000000" w:rsidDel="00000000" w:rsidP="00000000" w:rsidRDefault="00000000" w:rsidRPr="00000000" w14:paraId="0000003E">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Signature:_____________________________Date:____________</w:t>
      </w:r>
    </w:p>
    <w:p w:rsidR="00000000" w:rsidDel="00000000" w:rsidP="00000000" w:rsidRDefault="00000000" w:rsidRPr="00000000" w14:paraId="00000040">
      <w:pP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Contact Info:</w:t>
      </w:r>
    </w:p>
    <w:p w:rsidR="00000000" w:rsidDel="00000000" w:rsidP="00000000" w:rsidRDefault="00000000" w:rsidRPr="00000000" w14:paraId="00000042">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Terina Hrdlichka</w:t>
      </w:r>
    </w:p>
    <w:p w:rsidR="00000000" w:rsidDel="00000000" w:rsidP="00000000" w:rsidRDefault="00000000" w:rsidRPr="00000000" w14:paraId="00000043">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3011 Banjo Drive</w:t>
      </w:r>
    </w:p>
    <w:p w:rsidR="00000000" w:rsidDel="00000000" w:rsidP="00000000" w:rsidRDefault="00000000" w:rsidRPr="00000000" w14:paraId="00000044">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Colo Sprgs, CO 80918</w:t>
      </w:r>
    </w:p>
    <w:p w:rsidR="00000000" w:rsidDel="00000000" w:rsidP="00000000" w:rsidRDefault="00000000" w:rsidRPr="00000000" w14:paraId="00000045">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719-351-0012</w:t>
      </w:r>
    </w:p>
    <w:p w:rsidR="00000000" w:rsidDel="00000000" w:rsidP="00000000" w:rsidRDefault="00000000" w:rsidRPr="00000000" w14:paraId="00000046">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corderamarket@yahoo.com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80D3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80D31"/>
    <w:rPr>
      <w:rFonts w:ascii="Tahoma" w:cs="Tahoma" w:hAnsi="Tahoma"/>
      <w:sz w:val="16"/>
      <w:szCs w:val="1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qWE87SkK0mqY7+dlmkKTtaA6w==">CgMxLjA4AHIhMUdKaXMyMzE3TXRmanB2QmRTeVctd2FhVmZTV3EzR1Y4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2024-02-16T03:43:00Z</dcterms:created>
  <dc:creator>Robert Hrdlichka</dc:creator>
</cp:coreProperties>
</file>